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76" w:rsidRDefault="00180201" w:rsidP="00D20F9B">
      <w:pPr>
        <w:spacing w:after="0" w:line="240" w:lineRule="auto"/>
        <w:jc w:val="center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180201"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  <w:t>Система воспитательной работы</w:t>
      </w:r>
    </w:p>
    <w:p w:rsidR="00180201" w:rsidRPr="003A0276" w:rsidRDefault="003A0276" w:rsidP="00D20F9B">
      <w:pPr>
        <w:spacing w:after="0" w:line="240" w:lineRule="auto"/>
        <w:jc w:val="center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  <w:t>в МОУ «</w:t>
      </w:r>
      <w:proofErr w:type="spellStart"/>
      <w:r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  <w:t>Жарковская</w:t>
      </w:r>
      <w:proofErr w:type="spellEnd"/>
      <w:r>
        <w:rPr>
          <w:rFonts w:ascii="Open Sans" w:eastAsia="Times New Roman" w:hAnsi="Open Sans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СОШ № 1»</w:t>
      </w:r>
    </w:p>
    <w:p w:rsidR="003A0276" w:rsidRDefault="00180201" w:rsidP="00D20F9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18020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Выступление на районно</w:t>
      </w:r>
      <w:r w:rsidR="003A027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й конференции</w:t>
      </w:r>
    </w:p>
    <w:p w:rsidR="00180201" w:rsidRPr="00D20F9B" w:rsidRDefault="00180201" w:rsidP="00D20F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воспитания в системе образования является одним из приоритетных направлений государственной образовательной политики, сегодня особенно значимой становится роль школы. </w:t>
      </w:r>
      <w:r w:rsidR="003A0276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учителем стоит главная задача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воспитание патриота и гражданина, </w:t>
      </w:r>
      <w:r w:rsidR="003A0276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разносторонне развитой личности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180201" w:rsidRPr="00D20F9B" w:rsidRDefault="003A0276" w:rsidP="00D20F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80201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школ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мы реализуем</w:t>
      </w:r>
      <w:r w:rsidR="00180201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такую воспитательную систему, которая бы способствовала созданию единого воспитательного пространства, центром и главной ценностью которого являются личность ребенка, её развитие, самореализация и самоопределение в обществе, формирование человека - гражданина,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любящего и гордящегося своей Родиной</w:t>
      </w:r>
      <w:r w:rsidR="00180201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01" w:rsidRDefault="00180201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поставленной цели были сформулированы и решаются следующие задачи воспитательной деятельности:</w:t>
      </w:r>
    </w:p>
    <w:p w:rsidR="006F4A95" w:rsidRPr="006F4A95" w:rsidRDefault="006F4A95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4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слайд</w:t>
      </w:r>
    </w:p>
    <w:p w:rsidR="00180201" w:rsidRPr="00D20F9B" w:rsidRDefault="00180201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Воспитание сознательного отношения к учебе, поведению и развитию общественной активности.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Развитие чувства патриотизма, изучение истории, культуры родного края.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Воспитание творческой личности.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Пропаганда здорового образа жизни, воспитание любви к спорту.</w:t>
      </w:r>
    </w:p>
    <w:p w:rsidR="006F4A95" w:rsidRPr="006F4A95" w:rsidRDefault="006F4A95" w:rsidP="00D20F9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4A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слайд</w:t>
      </w:r>
    </w:p>
    <w:p w:rsidR="003A0276" w:rsidRPr="00D20F9B" w:rsidRDefault="00180201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Управление развитием воспитательной системы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осуществляется по следующим </w:t>
      </w:r>
      <w:r w:rsidR="003A0276" w:rsidRPr="00D20F9B">
        <w:rPr>
          <w:rFonts w:ascii="Times New Roman" w:hAnsi="Times New Roman" w:cs="Times New Roman"/>
          <w:sz w:val="28"/>
          <w:szCs w:val="28"/>
        </w:rPr>
        <w:t>подпрограммам и проектам: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1.   Общешкольные мероприятия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2. Нравственно-правовое воспитание и формирование положительных привычек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3.   Гражданско-патриотическая работа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4.   Познавательная деятельность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5.   Художественная деятельность и эстетическое воспитание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6.   Трудовая деятельность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7.   Спортивно-оздоровительная деятельность</w:t>
      </w:r>
    </w:p>
    <w:p w:rsidR="003A0276" w:rsidRPr="00D20F9B" w:rsidRDefault="003A0276" w:rsidP="00D20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8.   Работа с родителями</w:t>
      </w:r>
    </w:p>
    <w:p w:rsidR="00180201" w:rsidRDefault="00180201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приоритетными направлениями деятельности, определением задач были сконструированы воспита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тельные планы школы, планы работ классных коллективов.</w:t>
      </w:r>
      <w:r w:rsidR="00DB0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Разработаны и реализуются следующие воспитательные программы:</w:t>
      </w:r>
    </w:p>
    <w:p w:rsidR="006F4A95" w:rsidRPr="006F4A95" w:rsidRDefault="006F4A95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4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слайд</w:t>
      </w:r>
    </w:p>
    <w:p w:rsidR="00180201" w:rsidRPr="00D20F9B" w:rsidRDefault="00180201" w:rsidP="006F4A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«Здоровая школа»;</w:t>
      </w:r>
    </w:p>
    <w:p w:rsidR="00180201" w:rsidRPr="00D20F9B" w:rsidRDefault="00316E75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180201"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Одаренные дети»;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«Экологическое воспитание»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«Профилактика наркомании и формирование здорового образа жизни среди детей и подростков»;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«Профилактика правонарушений среди детей и подростков»</w:t>
      </w:r>
      <w:r w:rsidR="00DB0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80201" w:rsidRPr="00D20F9B" w:rsidRDefault="00180201" w:rsidP="00D20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«Профилактика су</w:t>
      </w:r>
      <w:r w:rsidR="00DB0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ицида среди детей и подростков».</w:t>
      </w:r>
    </w:p>
    <w:p w:rsidR="00D20F9B" w:rsidRDefault="00180201" w:rsidP="006F4A9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 школа уделяет значительное внимание воспитанию учащихся, совершенствованию и обновлению внеклассной воспитательной деятельности</w:t>
      </w:r>
      <w:r w:rsid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4A95" w:rsidRPr="006F4A95" w:rsidRDefault="006F4A95" w:rsidP="006F4A9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4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слайд</w:t>
      </w:r>
    </w:p>
    <w:p w:rsidR="00D20F9B" w:rsidRPr="00D20F9B" w:rsidRDefault="00D20F9B" w:rsidP="006F4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t xml:space="preserve"> </w:t>
      </w:r>
      <w:r w:rsidRPr="00D20F9B">
        <w:rPr>
          <w:rFonts w:ascii="Times New Roman" w:hAnsi="Times New Roman" w:cs="Times New Roman"/>
          <w:sz w:val="28"/>
          <w:szCs w:val="28"/>
        </w:rPr>
        <w:t>В нашей школе сложилась традиционная система КТД: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День знаний;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День учителя;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Осенний бал;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День матери;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Новогодний калейдоскоп;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Вечер школьных друзей;</w:t>
      </w:r>
    </w:p>
    <w:p w:rsid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Неделя мужества, участие в Военно-патриотической</w:t>
      </w:r>
      <w:r w:rsidRPr="00D20F9B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0F9B">
        <w:rPr>
          <w:rFonts w:ascii="Times New Roman" w:hAnsi="Times New Roman" w:cs="Times New Roman"/>
          <w:sz w:val="28"/>
          <w:szCs w:val="28"/>
        </w:rPr>
        <w:t xml:space="preserve"> «Зарница»;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Праздник 8 Марта;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День здоровья;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Вахта памяти;</w:t>
      </w:r>
    </w:p>
    <w:p w:rsidR="00D20F9B" w:rsidRPr="00D20F9B" w:rsidRDefault="00D20F9B" w:rsidP="00D2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Последний звонок.</w:t>
      </w:r>
    </w:p>
    <w:p w:rsidR="00180201" w:rsidRPr="00D20F9B" w:rsidRDefault="00180201" w:rsidP="00D20F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Внеурочная воспитательная деятельность учащихся тесно связана с учебным процессом, в которых наряду 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проявляют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 художественные, поэтические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физические, креативные способности детей. Учитывая тесную связь систем обучения и воспитания, ведущими принципами организации воспитательной деятельности стали системный, личностно-ориентированный, развивающий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подходы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 классные руководители при построении работы, как с отдельной личностью, так и с классным коллективом. </w:t>
      </w:r>
    </w:p>
    <w:p w:rsidR="00316E75" w:rsidRPr="00D20F9B" w:rsidRDefault="00180201" w:rsidP="00D20F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Результатами воспитательной деятельности учащихся школы являются активное участие ребят школы в школьных, районных, 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региональных мероприятиях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Учащиеся школы – постоянные участники районных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областных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предметных олимпиад, 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научно-практических конференций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школьников, интеллектуальных и творческих конкурсов, спортивных мероприятий, концертов, и других праздничных мероприятий</w:t>
      </w:r>
      <w:r w:rsidR="00316E75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16487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активности детей является показателем деятельности классного руководителя.</w:t>
      </w:r>
    </w:p>
    <w:p w:rsidR="00716487" w:rsidRDefault="00716487" w:rsidP="006F4A9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внеурочной воспитательной работы школы является гармоничное развитие личности учащегося с учетом его интеллекта и интересов, а также выявление и раскрытие природных способностей каждого ученика. Школьники имеют возможность посещать кружки</w:t>
      </w:r>
      <w:r w:rsidR="00180201"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4A95" w:rsidRPr="006F4A95" w:rsidRDefault="006F4A95" w:rsidP="006F4A9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4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слайд</w:t>
      </w:r>
    </w:p>
    <w:p w:rsidR="00D47EAD" w:rsidRPr="006F4A95" w:rsidRDefault="00D47EAD" w:rsidP="00FC5A08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4A95">
        <w:rPr>
          <w:rFonts w:ascii="Times New Roman" w:hAnsi="Times New Roman" w:cs="Times New Roman"/>
          <w:sz w:val="28"/>
          <w:szCs w:val="28"/>
        </w:rPr>
        <w:t xml:space="preserve">«Волшебная кисточка» и «Рукоделие», руководители Тюрина Л.И. и Гвоздь М.А., кружковцы принимали участие в </w:t>
      </w:r>
      <w:r w:rsidRPr="006F4A95">
        <w:rPr>
          <w:rStyle w:val="a4"/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4A95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Pr="006F4A95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6F4A9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F4A95">
        <w:rPr>
          <w:rFonts w:ascii="Times New Roman" w:hAnsi="Times New Roman" w:cs="Times New Roman"/>
          <w:bCs/>
          <w:sz w:val="28"/>
          <w:szCs w:val="28"/>
        </w:rPr>
        <w:t>Торопецком</w:t>
      </w:r>
      <w:proofErr w:type="spellEnd"/>
      <w:r w:rsidRPr="006F4A95">
        <w:rPr>
          <w:rFonts w:ascii="Times New Roman" w:hAnsi="Times New Roman" w:cs="Times New Roman"/>
          <w:bCs/>
          <w:sz w:val="28"/>
          <w:szCs w:val="28"/>
        </w:rPr>
        <w:t xml:space="preserve"> межрегиональном Рождественском фестивале детского и народного творчества </w:t>
      </w:r>
      <w:r w:rsidRPr="006F4A95">
        <w:rPr>
          <w:rFonts w:ascii="Times New Roman" w:hAnsi="Times New Roman" w:cs="Times New Roman"/>
          <w:bCs/>
          <w:iCs/>
          <w:sz w:val="28"/>
          <w:szCs w:val="28"/>
        </w:rPr>
        <w:t xml:space="preserve">«Мы славим </w:t>
      </w:r>
      <w:r w:rsidRPr="006F4A9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Рождество святое», «Красота Божьего мира», «Христос рождается - Славите!» и т.д.</w:t>
      </w:r>
    </w:p>
    <w:p w:rsidR="006F4A95" w:rsidRPr="006F4A95" w:rsidRDefault="006F4A95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A95">
        <w:rPr>
          <w:rFonts w:ascii="Times New Roman" w:hAnsi="Times New Roman" w:cs="Times New Roman"/>
          <w:b/>
          <w:bCs/>
          <w:sz w:val="28"/>
          <w:szCs w:val="28"/>
        </w:rPr>
        <w:t xml:space="preserve">7 слайд </w:t>
      </w:r>
    </w:p>
    <w:p w:rsidR="006F4A95" w:rsidRPr="006F4A95" w:rsidRDefault="006F4A95" w:rsidP="00FC5A0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F4A95">
        <w:rPr>
          <w:rFonts w:ascii="Times New Roman" w:hAnsi="Times New Roman" w:cs="Times New Roman"/>
          <w:bCs/>
          <w:sz w:val="28"/>
          <w:szCs w:val="28"/>
        </w:rPr>
        <w:t>Спортивно-оздоровительная работа</w:t>
      </w:r>
      <w:r w:rsidRPr="006F4A95">
        <w:rPr>
          <w:rFonts w:ascii="Times New Roman" w:hAnsi="Times New Roman" w:cs="Times New Roman"/>
          <w:sz w:val="28"/>
          <w:szCs w:val="28"/>
        </w:rPr>
        <w:t>:</w:t>
      </w:r>
    </w:p>
    <w:p w:rsidR="006F4A95" w:rsidRPr="006F4A95" w:rsidRDefault="006F4A95" w:rsidP="00FC5A0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F4A95">
        <w:rPr>
          <w:rFonts w:ascii="Times New Roman" w:hAnsi="Times New Roman" w:cs="Times New Roman"/>
          <w:sz w:val="28"/>
          <w:szCs w:val="28"/>
        </w:rPr>
        <w:t xml:space="preserve">Вся спортивно-оздоровительная работа проводилась учителями физкультуры  с привлечением классных руководителей. </w:t>
      </w:r>
      <w:proofErr w:type="gramStart"/>
      <w:r w:rsidRPr="006F4A95">
        <w:rPr>
          <w:rFonts w:ascii="Times New Roman" w:hAnsi="Times New Roman" w:cs="Times New Roman"/>
          <w:sz w:val="28"/>
          <w:szCs w:val="28"/>
        </w:rPr>
        <w:t>Традиционными стали Дни здоровья, Лыжня России, Кросс Наций, различные соревнования (волейбол, футбол, шахматы, шашки).</w:t>
      </w:r>
      <w:proofErr w:type="gramEnd"/>
      <w:r w:rsidRPr="006F4A95">
        <w:rPr>
          <w:rFonts w:ascii="Times New Roman" w:hAnsi="Times New Roman" w:cs="Times New Roman"/>
          <w:sz w:val="28"/>
          <w:szCs w:val="28"/>
        </w:rPr>
        <w:t xml:space="preserve"> Учащиеся принимают участие в районных соревнованиях. </w:t>
      </w:r>
    </w:p>
    <w:p w:rsidR="006F4A95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6F4A95" w:rsidRPr="006F4A9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слайд</w:t>
      </w:r>
    </w:p>
    <w:p w:rsidR="000B042E" w:rsidRP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42E">
        <w:rPr>
          <w:rFonts w:ascii="Times New Roman" w:hAnsi="Times New Roman" w:cs="Times New Roman"/>
          <w:bCs/>
          <w:iCs/>
          <w:sz w:val="28"/>
          <w:szCs w:val="28"/>
        </w:rPr>
        <w:t>Здоровый образ жизни (мероприятия) участие в проекте «Здоровье малой родины – задача каждого» по профилактике неинфекционных заболеваний среди жителей Жарковского района.</w:t>
      </w:r>
    </w:p>
    <w:p w:rsid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10 слайд</w:t>
      </w:r>
    </w:p>
    <w:p w:rsidR="000B042E" w:rsidRDefault="000B042E" w:rsidP="00FC5A08">
      <w:pPr>
        <w:pStyle w:val="a5"/>
        <w:ind w:left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gramStart"/>
      <w:r w:rsidRPr="00D20F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Сохраняя традиции и преемственность поколений, развивая чувство гражданственности и любви к своей малой родине, в нашей школе уделяется особое внимание патриотическому воспитанию: воспитанию гражданина и патриота России, основанное на изучении её правовой и государственной систем, символики, истории родного края и страны, жизни и деятельности выдающихся людей, развитию чувства гордости за свою страну.</w:t>
      </w:r>
      <w:proofErr w:type="gramEnd"/>
    </w:p>
    <w:p w:rsidR="000B042E" w:rsidRDefault="000B042E" w:rsidP="00FC5A08">
      <w:pPr>
        <w:pStyle w:val="a5"/>
        <w:ind w:left="0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B042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</w:t>
      </w:r>
      <w:r w:rsidRPr="000B042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слайд</w:t>
      </w:r>
    </w:p>
    <w:p w:rsidR="000B042E" w:rsidRPr="00D20F9B" w:rsidRDefault="000B042E" w:rsidP="00FC5A08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нашей школе традиционно проводятся мероприятия, посвященные государственным праздникам, знаменательным датам, началу и завершению учебного года, других мероприятий, с использованием государственных символов. 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открыт музей боевой славы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проводятся экскурсии. Такие мероприятия способствуют формированию у учащихся гражданственности и патриотизма, воспитания чувства любви к своей Родине, уважения к ее истории и культуре, бережного отношения к природе родного края, гордости за достижения Родины.</w:t>
      </w:r>
    </w:p>
    <w:p w:rsid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12 слайд</w:t>
      </w:r>
    </w:p>
    <w:p w:rsidR="00FC5A08" w:rsidRDefault="000B042E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42E">
        <w:rPr>
          <w:rFonts w:ascii="Times New Roman" w:hAnsi="Times New Roman" w:cs="Times New Roman"/>
          <w:bCs/>
          <w:iCs/>
          <w:sz w:val="28"/>
          <w:szCs w:val="28"/>
        </w:rPr>
        <w:t>ПДД – одно из важнейших и постоянных направлений в работе (участие в мероприятиях)</w:t>
      </w:r>
    </w:p>
    <w:p w:rsidR="00FC5A08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B042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13 слайд </w:t>
      </w:r>
    </w:p>
    <w:p w:rsidR="00FC5A08" w:rsidRPr="00D20F9B" w:rsidRDefault="00FC5A08" w:rsidP="00FC5A08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Немаловажную роль играет воспитание в детях любви и уважения к природе, к окружающей нас среде, забота о ней и укрепление понятия о ее сохранении. Этим успешно занимаются учащиеся школьного лесничества «Елочка», организованного в прошлом году в школе. О нем расскажет </w:t>
      </w:r>
      <w:proofErr w:type="spellStart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Е.Г.Теребейкина</w:t>
      </w:r>
      <w:proofErr w:type="spellEnd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учитель географии.</w:t>
      </w:r>
    </w:p>
    <w:p w:rsid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2017 год Экологии в России (мероприятия: агитбригада, «Зеленая весна», всероссийская акция «Сделаем вместе!»).</w:t>
      </w:r>
    </w:p>
    <w:p w:rsidR="000B042E" w:rsidRP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B042E">
        <w:rPr>
          <w:rFonts w:ascii="Times New Roman" w:hAnsi="Times New Roman" w:cs="Times New Roman"/>
          <w:b/>
          <w:bCs/>
          <w:iCs/>
          <w:sz w:val="28"/>
          <w:szCs w:val="28"/>
        </w:rPr>
        <w:t>14 слайд</w:t>
      </w:r>
    </w:p>
    <w:p w:rsidR="006F4A95" w:rsidRDefault="006F4A95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4A95">
        <w:rPr>
          <w:rFonts w:ascii="Times New Roman" w:hAnsi="Times New Roman" w:cs="Times New Roman"/>
          <w:bCs/>
          <w:iCs/>
          <w:sz w:val="28"/>
          <w:szCs w:val="28"/>
        </w:rPr>
        <w:t>Музыкальные коллективы принимали участие в различных музыкальных мероприятиях школы, района (концерты), фестивале «Служу России!».</w:t>
      </w:r>
    </w:p>
    <w:p w:rsidR="000B042E" w:rsidRPr="000B042E" w:rsidRDefault="000B042E" w:rsidP="00FC5A08">
      <w:pPr>
        <w:pStyle w:val="a5"/>
        <w:ind w:left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B042E">
        <w:rPr>
          <w:rFonts w:ascii="Times New Roman" w:hAnsi="Times New Roman" w:cs="Times New Roman"/>
          <w:b/>
          <w:bCs/>
          <w:iCs/>
          <w:sz w:val="28"/>
          <w:szCs w:val="28"/>
        </w:rPr>
        <w:t>15 слайд</w:t>
      </w:r>
    </w:p>
    <w:p w:rsidR="006F4A95" w:rsidRPr="006F4A95" w:rsidRDefault="006F4A95" w:rsidP="00FC5A08">
      <w:pPr>
        <w:pStyle w:val="a5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F4A95">
        <w:rPr>
          <w:rFonts w:ascii="Times New Roman" w:hAnsi="Times New Roman" w:cs="Times New Roman"/>
          <w:bCs/>
          <w:iCs/>
          <w:sz w:val="28"/>
          <w:szCs w:val="28"/>
        </w:rPr>
        <w:t>Киностудия «Клюква+» в этом году приняла участие в межмуниципальных конференциях «Шаг в науку», «Отечество славим, которое есть и трижды, которое будет», «Идите, научите все народы», V</w:t>
      </w:r>
      <w:r w:rsidRPr="006F4A95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 w:rsidRPr="006F4A95">
        <w:rPr>
          <w:rFonts w:ascii="Times New Roman" w:hAnsi="Times New Roman" w:cs="Times New Roman"/>
          <w:bCs/>
          <w:iCs/>
          <w:sz w:val="28"/>
          <w:szCs w:val="28"/>
        </w:rPr>
        <w:t xml:space="preserve"> Региональном фестивале детских и юношеских телестудий «</w:t>
      </w:r>
      <w:proofErr w:type="spellStart"/>
      <w:r w:rsidRPr="006F4A95">
        <w:rPr>
          <w:rFonts w:ascii="Times New Roman" w:hAnsi="Times New Roman" w:cs="Times New Roman"/>
          <w:bCs/>
          <w:iCs/>
          <w:sz w:val="28"/>
          <w:szCs w:val="28"/>
        </w:rPr>
        <w:t>Телевзгляд</w:t>
      </w:r>
      <w:proofErr w:type="spellEnd"/>
      <w:r w:rsidRPr="006F4A95">
        <w:rPr>
          <w:rFonts w:ascii="Times New Roman" w:hAnsi="Times New Roman" w:cs="Times New Roman"/>
          <w:bCs/>
          <w:iCs/>
          <w:sz w:val="28"/>
          <w:szCs w:val="28"/>
        </w:rPr>
        <w:t xml:space="preserve">, 48 областном </w:t>
      </w:r>
      <w:proofErr w:type="gramStart"/>
      <w:r w:rsidRPr="006F4A95">
        <w:rPr>
          <w:rFonts w:ascii="Times New Roman" w:hAnsi="Times New Roman" w:cs="Times New Roman"/>
          <w:bCs/>
          <w:iCs/>
          <w:sz w:val="28"/>
          <w:szCs w:val="28"/>
        </w:rPr>
        <w:t>фестивале-конкурсе</w:t>
      </w:r>
      <w:proofErr w:type="gramEnd"/>
      <w:r w:rsidRPr="006F4A95">
        <w:rPr>
          <w:rFonts w:ascii="Times New Roman" w:hAnsi="Times New Roman" w:cs="Times New Roman"/>
          <w:bCs/>
          <w:iCs/>
          <w:sz w:val="28"/>
          <w:szCs w:val="28"/>
        </w:rPr>
        <w:t xml:space="preserve"> «Земля Тверская».</w:t>
      </w:r>
    </w:p>
    <w:p w:rsidR="00D47EAD" w:rsidRPr="00D20F9B" w:rsidRDefault="00D47EAD" w:rsidP="00D20F9B">
      <w:pPr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 xml:space="preserve">- общее количество учащихся, принявших участие в школьных конкурсах различной направленности – 340 </w:t>
      </w:r>
    </w:p>
    <w:p w:rsidR="00716487" w:rsidRDefault="00716487" w:rsidP="00FC5A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обществу нужен человек образованный, нравственный, социально адаптированный. Опыт работы и сложившиеся традиции школы позволяют педагогическому коллективу школы обладать важнейшим качеством – способностью содействовать целенаправленному развитию личности ребенка – создавать необходимые условия для успешной реализации процесса воспитания. </w:t>
      </w:r>
    </w:p>
    <w:p w:rsidR="00FC5A08" w:rsidRPr="00FC5A08" w:rsidRDefault="00FC5A08" w:rsidP="00FC5A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5A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 слайд</w:t>
      </w:r>
    </w:p>
    <w:p w:rsidR="00716487" w:rsidRPr="00D20F9B" w:rsidRDefault="00716487" w:rsidP="00FC5A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Школа и семья 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одна задача воспитательной системы нашей</w:t>
      </w:r>
      <w:r w:rsidRPr="00D20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школы «Только вместе с родителями, общими усилиями, учителя, могут, дать детям </w:t>
      </w:r>
      <w:bookmarkStart w:id="0" w:name="_GoBack"/>
      <w:bookmarkEnd w:id="0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человеческое счастье» </w:t>
      </w:r>
      <w:proofErr w:type="spellStart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В.А.Сухомлинский</w:t>
      </w:r>
      <w:proofErr w:type="spellEnd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201" w:rsidRDefault="00180201" w:rsidP="00FC5A0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и семья – два важнейших </w:t>
      </w:r>
      <w:proofErr w:type="spellStart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-образовательных института, которые изначально призваны пополнять друг друга и взаимодействовать между собой.</w:t>
      </w:r>
    </w:p>
    <w:p w:rsidR="00FC5A08" w:rsidRDefault="00FC5A08" w:rsidP="00FC5A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5A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 слайд</w:t>
      </w:r>
    </w:p>
    <w:p w:rsidR="00180201" w:rsidRDefault="00180201" w:rsidP="00FC5A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Важнейшие задачи воспитания, которые решаются коллективом – формирование у школьников гражданской ответственности и правового самосознания, духовности и культуры, самостоятельности, толерантности, способности к успешной социализации в обществе. 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Социальное становление личности школьника, является, на сегодняшний день, первоочередной задачей педагогического коллектива школы. Успех школы – это, безусловно, результат творческой деятельности и совместного кропотливого труда учителей, учащихся и родителей. </w:t>
      </w:r>
    </w:p>
    <w:p w:rsidR="00FC5A08" w:rsidRPr="00FC5A08" w:rsidRDefault="00FC5A08" w:rsidP="00FC5A08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5A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 слайд</w:t>
      </w:r>
    </w:p>
    <w:p w:rsidR="00180201" w:rsidRDefault="00180201" w:rsidP="00D20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внимание! </w:t>
      </w:r>
      <w:r w:rsidRPr="00D20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Желаю всем успехов в вашем нелегком труде!</w:t>
      </w:r>
    </w:p>
    <w:p w:rsidR="00FC5A08" w:rsidRDefault="00FC5A08" w:rsidP="00D20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0F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Перспективы развития воспитательной системы        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Дальнейшее развитие воспитания и образования детей через реализацию приоритетных задач, в том числе: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совершенствование воспитательной системы школы;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D20F9B">
        <w:rPr>
          <w:rFonts w:ascii="Times New Roman" w:hAnsi="Times New Roman" w:cs="Times New Roman"/>
          <w:sz w:val="28"/>
          <w:szCs w:val="28"/>
        </w:rPr>
        <w:t>разработка и апробирование новых форм, методик организации разноплановой досуговой деятельности;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совершенствование системы самоуправления в школе;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расширение спектра предлагаемых кружков и секций;</w:t>
      </w:r>
    </w:p>
    <w:p w:rsidR="00FC5A08" w:rsidRPr="00D20F9B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обновление программно-методического обеспечения воспитательного процесса;</w:t>
      </w:r>
    </w:p>
    <w:p w:rsidR="00FC5A08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 xml:space="preserve">• разработка и внедрение курсов </w:t>
      </w:r>
      <w:proofErr w:type="spellStart"/>
      <w:r w:rsidRPr="00D20F9B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D20F9B">
        <w:rPr>
          <w:rFonts w:ascii="Times New Roman" w:hAnsi="Times New Roman" w:cs="Times New Roman"/>
          <w:sz w:val="28"/>
          <w:szCs w:val="28"/>
        </w:rPr>
        <w:t xml:space="preserve"> подготовки учащихся;</w:t>
      </w:r>
    </w:p>
    <w:p w:rsidR="00FC5A08" w:rsidRDefault="00FC5A08" w:rsidP="00FC5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9B">
        <w:rPr>
          <w:rFonts w:ascii="Times New Roman" w:hAnsi="Times New Roman" w:cs="Times New Roman"/>
          <w:sz w:val="28"/>
          <w:szCs w:val="28"/>
        </w:rPr>
        <w:t>• апробирование современных педагогических технологий воспитания и поддержки развития личности, создание диагностического и коррекционного комплекса сре</w:t>
      </w:r>
      <w:proofErr w:type="gramStart"/>
      <w:r w:rsidRPr="00D20F9B">
        <w:rPr>
          <w:rFonts w:ascii="Times New Roman" w:hAnsi="Times New Roman" w:cs="Times New Roman"/>
          <w:sz w:val="28"/>
          <w:szCs w:val="28"/>
        </w:rPr>
        <w:t>дств пс</w:t>
      </w:r>
      <w:proofErr w:type="gramEnd"/>
      <w:r w:rsidRPr="00D20F9B">
        <w:rPr>
          <w:rFonts w:ascii="Times New Roman" w:hAnsi="Times New Roman" w:cs="Times New Roman"/>
          <w:sz w:val="28"/>
          <w:szCs w:val="28"/>
        </w:rPr>
        <w:t>ихолого-педагогической поддержки учащихся в процессе их самоопределения.</w:t>
      </w:r>
    </w:p>
    <w:p w:rsidR="00FC5A08" w:rsidRPr="00D20F9B" w:rsidRDefault="00FC5A08" w:rsidP="00D20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C5A08" w:rsidRPr="00D20F9B" w:rsidSect="00D20F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CB0"/>
    <w:multiLevelType w:val="hybridMultilevel"/>
    <w:tmpl w:val="BB10D320"/>
    <w:lvl w:ilvl="0" w:tplc="C5F4AFA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A42AF"/>
    <w:multiLevelType w:val="multilevel"/>
    <w:tmpl w:val="F844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F64CD7"/>
    <w:multiLevelType w:val="multilevel"/>
    <w:tmpl w:val="42E0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9F146D"/>
    <w:multiLevelType w:val="multilevel"/>
    <w:tmpl w:val="8E46B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3743F"/>
    <w:multiLevelType w:val="multilevel"/>
    <w:tmpl w:val="E582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F833BF"/>
    <w:multiLevelType w:val="multilevel"/>
    <w:tmpl w:val="BBE4B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40382"/>
    <w:multiLevelType w:val="multilevel"/>
    <w:tmpl w:val="8B56FD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BD1EB4"/>
    <w:multiLevelType w:val="multilevel"/>
    <w:tmpl w:val="3D8802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D0646D"/>
    <w:multiLevelType w:val="multilevel"/>
    <w:tmpl w:val="E5CE9F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3042BF"/>
    <w:multiLevelType w:val="multilevel"/>
    <w:tmpl w:val="A72C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83084C"/>
    <w:multiLevelType w:val="multilevel"/>
    <w:tmpl w:val="0E20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0F1F86"/>
    <w:multiLevelType w:val="multilevel"/>
    <w:tmpl w:val="26B0B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4E4FE1"/>
    <w:multiLevelType w:val="multilevel"/>
    <w:tmpl w:val="5982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66601F"/>
    <w:multiLevelType w:val="multilevel"/>
    <w:tmpl w:val="A674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24792C"/>
    <w:multiLevelType w:val="multilevel"/>
    <w:tmpl w:val="B728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DC04F9"/>
    <w:multiLevelType w:val="multilevel"/>
    <w:tmpl w:val="EA12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993DD6"/>
    <w:multiLevelType w:val="multilevel"/>
    <w:tmpl w:val="D58618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B07EE2"/>
    <w:multiLevelType w:val="multilevel"/>
    <w:tmpl w:val="09E2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F056F9"/>
    <w:multiLevelType w:val="multilevel"/>
    <w:tmpl w:val="B80657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5D4359"/>
    <w:multiLevelType w:val="multilevel"/>
    <w:tmpl w:val="FB64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AA6355"/>
    <w:multiLevelType w:val="multilevel"/>
    <w:tmpl w:val="F3C8C8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5550EB"/>
    <w:multiLevelType w:val="multilevel"/>
    <w:tmpl w:val="1AF6BE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DA4784"/>
    <w:multiLevelType w:val="multilevel"/>
    <w:tmpl w:val="8A8807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3A40F1"/>
    <w:multiLevelType w:val="multilevel"/>
    <w:tmpl w:val="2826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214B72"/>
    <w:multiLevelType w:val="multilevel"/>
    <w:tmpl w:val="4B184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8"/>
  </w:num>
  <w:num w:numId="3">
    <w:abstractNumId w:val="5"/>
  </w:num>
  <w:num w:numId="4">
    <w:abstractNumId w:val="22"/>
  </w:num>
  <w:num w:numId="5">
    <w:abstractNumId w:val="24"/>
  </w:num>
  <w:num w:numId="6">
    <w:abstractNumId w:val="15"/>
  </w:num>
  <w:num w:numId="7">
    <w:abstractNumId w:val="7"/>
  </w:num>
  <w:num w:numId="8">
    <w:abstractNumId w:val="23"/>
  </w:num>
  <w:num w:numId="9">
    <w:abstractNumId w:val="6"/>
  </w:num>
  <w:num w:numId="10">
    <w:abstractNumId w:val="18"/>
  </w:num>
  <w:num w:numId="11">
    <w:abstractNumId w:val="20"/>
  </w:num>
  <w:num w:numId="12">
    <w:abstractNumId w:val="16"/>
  </w:num>
  <w:num w:numId="13">
    <w:abstractNumId w:val="21"/>
  </w:num>
  <w:num w:numId="14">
    <w:abstractNumId w:val="19"/>
  </w:num>
  <w:num w:numId="15">
    <w:abstractNumId w:val="13"/>
  </w:num>
  <w:num w:numId="16">
    <w:abstractNumId w:val="14"/>
  </w:num>
  <w:num w:numId="17">
    <w:abstractNumId w:val="1"/>
  </w:num>
  <w:num w:numId="18">
    <w:abstractNumId w:val="2"/>
  </w:num>
  <w:num w:numId="19">
    <w:abstractNumId w:val="12"/>
  </w:num>
  <w:num w:numId="20">
    <w:abstractNumId w:val="4"/>
  </w:num>
  <w:num w:numId="21">
    <w:abstractNumId w:val="9"/>
  </w:num>
  <w:num w:numId="22">
    <w:abstractNumId w:val="17"/>
  </w:num>
  <w:num w:numId="23">
    <w:abstractNumId w:val="11"/>
  </w:num>
  <w:num w:numId="24">
    <w:abstractNumId w:val="1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01"/>
    <w:rsid w:val="000B042E"/>
    <w:rsid w:val="00180201"/>
    <w:rsid w:val="00272835"/>
    <w:rsid w:val="00316E75"/>
    <w:rsid w:val="003A0276"/>
    <w:rsid w:val="006F4A95"/>
    <w:rsid w:val="00716487"/>
    <w:rsid w:val="009F2800"/>
    <w:rsid w:val="00D20F9B"/>
    <w:rsid w:val="00D47EAD"/>
    <w:rsid w:val="00DB0EEC"/>
    <w:rsid w:val="00E60C47"/>
    <w:rsid w:val="00FC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02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80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0201"/>
  </w:style>
  <w:style w:type="character" w:customStyle="1" w:styleId="10">
    <w:name w:val="Заголовок 1 Знак"/>
    <w:basedOn w:val="a0"/>
    <w:link w:val="1"/>
    <w:uiPriority w:val="9"/>
    <w:rsid w:val="001802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rsid w:val="00D47EA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F4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02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80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0201"/>
  </w:style>
  <w:style w:type="character" w:customStyle="1" w:styleId="10">
    <w:name w:val="Заголовок 1 Знак"/>
    <w:basedOn w:val="a0"/>
    <w:link w:val="1"/>
    <w:uiPriority w:val="9"/>
    <w:rsid w:val="001802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rsid w:val="00D47EA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F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369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2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8</cp:revision>
  <dcterms:created xsi:type="dcterms:W3CDTF">2017-08-28T13:52:00Z</dcterms:created>
  <dcterms:modified xsi:type="dcterms:W3CDTF">2017-08-29T05:40:00Z</dcterms:modified>
</cp:coreProperties>
</file>